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B5" w:rsidRPr="00DD6084" w:rsidRDefault="00E54AB5" w:rsidP="00E54AB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13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画 杨 桃</w:t>
      </w:r>
    </w:p>
    <w:p w:rsidR="00E54AB5" w:rsidRPr="004246F0" w:rsidRDefault="00E54AB5" w:rsidP="00E54AB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注意对话的语气。</w:t>
      </w:r>
    </w:p>
    <w:p w:rsidR="00E54AB5" w:rsidRPr="004246F0" w:rsidRDefault="00E54AB5" w:rsidP="00E54AB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本文在对话中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老师的语气应该是严肃认真的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前后没有太大的变化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而学生的对话语气变化较大。开始要读出嘲笑的语气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句尾语气要略微上扬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当学生意识到自己的错误后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说话开始变得吞吞吐吐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这时候朗读时语速要略慢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语调下沉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读出学生心中的惭愧之情。</w:t>
      </w:r>
    </w:p>
    <w:p w:rsidR="00E54AB5" w:rsidRPr="004246F0" w:rsidRDefault="00E54AB5" w:rsidP="00E54AB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看到“我”画的杨桃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老师和同学们的做法有什么不同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用自己的话说一说。</w:t>
      </w:r>
    </w:p>
    <w:p w:rsidR="00E54AB5" w:rsidRPr="004246F0" w:rsidRDefault="00E54AB5" w:rsidP="00E54AB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在回答问题之前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我们可以先熟读课文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重点阅读有关描写老师和同学们的部分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找出他们的不同点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并简单分析产生不同的原因。</w:t>
      </w:r>
    </w:p>
    <w:p w:rsidR="00E54AB5" w:rsidRPr="004246F0" w:rsidRDefault="00E54AB5" w:rsidP="00E54AB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看到“我”的画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同学们立刻嘲笑起来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并没有想产生这种效果的原因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而老师看完“我”的画后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先到“我”的座位上坐下来观察“我”画画的角度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然后一步一步引导学生明白了一个道理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遇到问题时要学会冷静思考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角度不同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我们观察到的同一事物也会有所不同。</w:t>
      </w:r>
    </w:p>
    <w:p w:rsidR="00E54AB5" w:rsidRPr="004246F0" w:rsidRDefault="00E54AB5" w:rsidP="00E54AB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记一记。</w:t>
      </w:r>
    </w:p>
    <w:p w:rsidR="00E54AB5" w:rsidRPr="004246F0" w:rsidRDefault="00E54AB5" w:rsidP="00E54AB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这些词语中的生字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大部分我们在学习课文时都遇到了。读之前我们可以先温习本课的生字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然后再读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就会读得又快又准确。对于特殊标出的字的读音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我们可以先读一读单字的音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然后再读词语。</w:t>
      </w:r>
    </w:p>
    <w:p w:rsidR="00E54AB5" w:rsidRPr="004246F0" w:rsidRDefault="00E54AB5" w:rsidP="00E54AB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lastRenderedPageBreak/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靠</w:t>
      </w:r>
      <w:r w:rsidRPr="004246F0">
        <w:rPr>
          <w:rFonts w:ascii="宋体" w:eastAsia="宋体" w:hAnsi="宋体"/>
          <w:sz w:val="28"/>
          <w:szCs w:val="28"/>
        </w:rPr>
        <w:t>kào</w:t>
      </w:r>
      <w:r w:rsidRPr="004246F0">
        <w:rPr>
          <w:rFonts w:ascii="宋体" w:eastAsia="宋体" w:hAnsi="宋体" w:hint="eastAsia"/>
          <w:sz w:val="28"/>
          <w:szCs w:val="28"/>
        </w:rPr>
        <w:t xml:space="preserve"> 近</w:t>
      </w:r>
      <w:r w:rsidRPr="004246F0">
        <w:rPr>
          <w:rFonts w:ascii="宋体" w:eastAsia="宋体" w:hAnsi="宋体"/>
          <w:sz w:val="28"/>
          <w:szCs w:val="28"/>
        </w:rPr>
        <w:t xml:space="preserve">jìn　</w:t>
      </w:r>
      <w:r w:rsidRPr="004246F0">
        <w:rPr>
          <w:rFonts w:ascii="宋体" w:eastAsia="宋体" w:hAnsi="宋体" w:hint="eastAsia"/>
          <w:sz w:val="28"/>
          <w:szCs w:val="28"/>
        </w:rPr>
        <w:t>依</w:t>
      </w:r>
      <w:r w:rsidRPr="004246F0">
        <w:rPr>
          <w:rFonts w:ascii="宋体" w:eastAsia="宋体" w:hAnsi="宋体"/>
          <w:sz w:val="28"/>
          <w:szCs w:val="28"/>
        </w:rPr>
        <w:t>yī</w:t>
      </w:r>
      <w:r w:rsidRPr="004246F0">
        <w:rPr>
          <w:rFonts w:ascii="宋体" w:eastAsia="宋体" w:hAnsi="宋体" w:hint="eastAsia"/>
          <w:sz w:val="28"/>
          <w:szCs w:val="28"/>
        </w:rPr>
        <w:t xml:space="preserve"> 靠</w:t>
      </w:r>
      <w:r w:rsidRPr="004246F0">
        <w:rPr>
          <w:rFonts w:ascii="宋体" w:eastAsia="宋体" w:hAnsi="宋体"/>
          <w:sz w:val="28"/>
          <w:szCs w:val="28"/>
        </w:rPr>
        <w:t xml:space="preserve">kào　</w:t>
      </w:r>
      <w:r w:rsidRPr="004246F0">
        <w:rPr>
          <w:rFonts w:ascii="宋体" w:eastAsia="宋体" w:hAnsi="宋体" w:hint="eastAsia"/>
          <w:sz w:val="28"/>
          <w:szCs w:val="28"/>
        </w:rPr>
        <w:t>可</w:t>
      </w:r>
      <w:r w:rsidRPr="004246F0">
        <w:rPr>
          <w:rFonts w:ascii="宋体" w:eastAsia="宋体" w:hAnsi="宋体"/>
          <w:sz w:val="28"/>
          <w:szCs w:val="28"/>
        </w:rPr>
        <w:t>kě</w:t>
      </w:r>
      <w:r w:rsidRPr="004246F0">
        <w:rPr>
          <w:rFonts w:ascii="宋体" w:eastAsia="宋体" w:hAnsi="宋体" w:hint="eastAsia"/>
          <w:sz w:val="28"/>
          <w:szCs w:val="28"/>
        </w:rPr>
        <w:t xml:space="preserve"> 靠</w:t>
      </w:r>
      <w:r w:rsidRPr="004246F0">
        <w:rPr>
          <w:rFonts w:ascii="宋体" w:eastAsia="宋体" w:hAnsi="宋体"/>
          <w:sz w:val="28"/>
          <w:szCs w:val="28"/>
        </w:rPr>
        <w:t xml:space="preserve">kào　</w:t>
      </w:r>
      <w:r w:rsidRPr="004246F0">
        <w:rPr>
          <w:rFonts w:ascii="宋体" w:eastAsia="宋体" w:hAnsi="宋体" w:hint="eastAsia"/>
          <w:sz w:val="28"/>
          <w:szCs w:val="28"/>
        </w:rPr>
        <w:t>注</w:t>
      </w:r>
      <w:r w:rsidRPr="004246F0">
        <w:rPr>
          <w:rFonts w:ascii="宋体" w:eastAsia="宋体" w:hAnsi="宋体"/>
          <w:sz w:val="28"/>
          <w:szCs w:val="28"/>
        </w:rPr>
        <w:t>zhù</w:t>
      </w:r>
      <w:r w:rsidRPr="004246F0">
        <w:rPr>
          <w:rFonts w:ascii="宋体" w:eastAsia="宋体" w:hAnsi="宋体" w:hint="eastAsia"/>
          <w:sz w:val="28"/>
          <w:szCs w:val="28"/>
        </w:rPr>
        <w:t xml:space="preserve"> 视</w:t>
      </w:r>
      <w:r w:rsidRPr="004246F0">
        <w:rPr>
          <w:rFonts w:ascii="宋体" w:eastAsia="宋体" w:hAnsi="宋体"/>
          <w:sz w:val="28"/>
          <w:szCs w:val="28"/>
        </w:rPr>
        <w:t xml:space="preserve">shì　</w:t>
      </w:r>
      <w:r w:rsidRPr="004246F0">
        <w:rPr>
          <w:rFonts w:ascii="宋体" w:eastAsia="宋体" w:hAnsi="宋体" w:hint="eastAsia"/>
          <w:sz w:val="28"/>
          <w:szCs w:val="28"/>
        </w:rPr>
        <w:t>仰</w:t>
      </w:r>
      <w:r w:rsidRPr="004246F0">
        <w:rPr>
          <w:rFonts w:ascii="宋体" w:eastAsia="宋体" w:hAnsi="宋体"/>
          <w:sz w:val="28"/>
          <w:szCs w:val="28"/>
        </w:rPr>
        <w:t>yǎng</w:t>
      </w:r>
      <w:r w:rsidRPr="004246F0">
        <w:rPr>
          <w:rFonts w:ascii="宋体" w:eastAsia="宋体" w:hAnsi="宋体" w:hint="eastAsia"/>
          <w:sz w:val="28"/>
          <w:szCs w:val="28"/>
        </w:rPr>
        <w:t xml:space="preserve"> 视</w:t>
      </w:r>
      <w:r w:rsidRPr="004246F0">
        <w:rPr>
          <w:rFonts w:ascii="宋体" w:eastAsia="宋体" w:hAnsi="宋体"/>
          <w:sz w:val="28"/>
          <w:szCs w:val="28"/>
        </w:rPr>
        <w:t xml:space="preserve">shì　</w:t>
      </w:r>
      <w:r w:rsidRPr="004246F0">
        <w:rPr>
          <w:rFonts w:ascii="宋体" w:eastAsia="宋体" w:hAnsi="宋体" w:hint="eastAsia"/>
          <w:sz w:val="28"/>
          <w:szCs w:val="28"/>
        </w:rPr>
        <w:t>视</w:t>
      </w:r>
      <w:r w:rsidRPr="004246F0">
        <w:rPr>
          <w:rFonts w:ascii="宋体" w:eastAsia="宋体" w:hAnsi="宋体"/>
          <w:sz w:val="28"/>
          <w:szCs w:val="28"/>
        </w:rPr>
        <w:t>shì</w:t>
      </w:r>
      <w:r w:rsidRPr="004246F0">
        <w:rPr>
          <w:rFonts w:ascii="宋体" w:eastAsia="宋体" w:hAnsi="宋体" w:hint="eastAsia"/>
          <w:sz w:val="28"/>
          <w:szCs w:val="28"/>
        </w:rPr>
        <w:t>而</w:t>
      </w:r>
      <w:r w:rsidRPr="004246F0">
        <w:rPr>
          <w:rFonts w:ascii="宋体" w:eastAsia="宋体" w:hAnsi="宋体"/>
          <w:sz w:val="28"/>
          <w:szCs w:val="28"/>
        </w:rPr>
        <w:t>ér</w:t>
      </w:r>
      <w:r w:rsidRPr="004246F0">
        <w:rPr>
          <w:rFonts w:ascii="宋体" w:eastAsia="宋体" w:hAnsi="宋体" w:hint="eastAsia"/>
          <w:sz w:val="28"/>
          <w:szCs w:val="28"/>
        </w:rPr>
        <w:t>不</w:t>
      </w:r>
      <w:r w:rsidRPr="004246F0">
        <w:rPr>
          <w:rFonts w:ascii="宋体" w:eastAsia="宋体" w:hAnsi="宋体"/>
          <w:sz w:val="28"/>
          <w:szCs w:val="28"/>
        </w:rPr>
        <w:t>bú</w:t>
      </w:r>
      <w:r w:rsidRPr="004246F0">
        <w:rPr>
          <w:rFonts w:ascii="宋体" w:eastAsia="宋体" w:hAnsi="宋体" w:hint="eastAsia"/>
          <w:sz w:val="28"/>
          <w:szCs w:val="28"/>
        </w:rPr>
        <w:t>见</w:t>
      </w:r>
      <w:r w:rsidRPr="004246F0">
        <w:rPr>
          <w:rFonts w:ascii="宋体" w:eastAsia="宋体" w:hAnsi="宋体"/>
          <w:sz w:val="28"/>
          <w:szCs w:val="28"/>
        </w:rPr>
        <w:t xml:space="preserve">jiàn　</w:t>
      </w:r>
      <w:r w:rsidRPr="004246F0">
        <w:rPr>
          <w:rFonts w:ascii="宋体" w:eastAsia="宋体" w:hAnsi="宋体" w:hint="eastAsia"/>
          <w:sz w:val="28"/>
          <w:szCs w:val="28"/>
        </w:rPr>
        <w:t>抢</w:t>
      </w:r>
      <w:r w:rsidRPr="004246F0">
        <w:rPr>
          <w:rFonts w:ascii="宋体" w:eastAsia="宋体" w:hAnsi="宋体"/>
          <w:sz w:val="28"/>
          <w:szCs w:val="28"/>
        </w:rPr>
        <w:t>qiǎng</w:t>
      </w:r>
      <w:r w:rsidRPr="004246F0">
        <w:rPr>
          <w:rFonts w:ascii="宋体" w:eastAsia="宋体" w:hAnsi="宋体" w:hint="eastAsia"/>
          <w:sz w:val="28"/>
          <w:szCs w:val="28"/>
        </w:rPr>
        <w:t>先</w:t>
      </w:r>
      <w:r w:rsidRPr="004246F0">
        <w:rPr>
          <w:rFonts w:ascii="宋体" w:eastAsia="宋体" w:hAnsi="宋体"/>
          <w:sz w:val="28"/>
          <w:szCs w:val="28"/>
        </w:rPr>
        <w:t xml:space="preserve">xiān　</w:t>
      </w:r>
      <w:r w:rsidRPr="004246F0">
        <w:rPr>
          <w:rFonts w:ascii="宋体" w:eastAsia="宋体" w:hAnsi="宋体" w:hint="eastAsia"/>
          <w:sz w:val="28"/>
          <w:szCs w:val="28"/>
        </w:rPr>
        <w:t>抢</w:t>
      </w:r>
      <w:r w:rsidRPr="004246F0">
        <w:rPr>
          <w:rFonts w:ascii="宋体" w:eastAsia="宋体" w:hAnsi="宋体"/>
          <w:sz w:val="28"/>
          <w:szCs w:val="28"/>
        </w:rPr>
        <w:t>qiǎng</w:t>
      </w:r>
      <w:r w:rsidRPr="004246F0">
        <w:rPr>
          <w:rFonts w:ascii="宋体" w:eastAsia="宋体" w:hAnsi="宋体" w:hint="eastAsia"/>
          <w:sz w:val="28"/>
          <w:szCs w:val="28"/>
        </w:rPr>
        <w:t>救</w:t>
      </w:r>
      <w:r w:rsidRPr="004246F0">
        <w:rPr>
          <w:rFonts w:ascii="宋体" w:eastAsia="宋体" w:hAnsi="宋体"/>
          <w:sz w:val="28"/>
          <w:szCs w:val="28"/>
        </w:rPr>
        <w:t xml:space="preserve">jiù　</w:t>
      </w:r>
      <w:r w:rsidRPr="004246F0">
        <w:rPr>
          <w:rFonts w:ascii="宋体" w:eastAsia="宋体" w:hAnsi="宋体" w:hint="eastAsia"/>
          <w:sz w:val="28"/>
          <w:szCs w:val="28"/>
        </w:rPr>
        <w:t>抢</w:t>
      </w:r>
      <w:r w:rsidRPr="004246F0">
        <w:rPr>
          <w:rFonts w:ascii="宋体" w:eastAsia="宋体" w:hAnsi="宋体"/>
          <w:sz w:val="28"/>
          <w:szCs w:val="28"/>
        </w:rPr>
        <w:t>qiǎng</w:t>
      </w:r>
      <w:r w:rsidRPr="004246F0">
        <w:rPr>
          <w:rFonts w:ascii="宋体" w:eastAsia="宋体" w:hAnsi="宋体" w:hint="eastAsia"/>
          <w:sz w:val="28"/>
          <w:szCs w:val="28"/>
        </w:rPr>
        <w:t>夺</w:t>
      </w:r>
      <w:r w:rsidRPr="004246F0">
        <w:rPr>
          <w:rFonts w:ascii="宋体" w:eastAsia="宋体" w:hAnsi="宋体"/>
          <w:sz w:val="28"/>
          <w:szCs w:val="28"/>
        </w:rPr>
        <w:t xml:space="preserve">duó　</w:t>
      </w:r>
      <w:r w:rsidRPr="004246F0">
        <w:rPr>
          <w:rFonts w:ascii="宋体" w:eastAsia="宋体" w:hAnsi="宋体" w:hint="eastAsia"/>
          <w:sz w:val="28"/>
          <w:szCs w:val="28"/>
        </w:rPr>
        <w:t>喜</w:t>
      </w:r>
      <w:r w:rsidRPr="004246F0">
        <w:rPr>
          <w:rFonts w:ascii="宋体" w:eastAsia="宋体" w:hAnsi="宋体"/>
          <w:sz w:val="28"/>
          <w:szCs w:val="28"/>
        </w:rPr>
        <w:t>xǐ</w:t>
      </w:r>
      <w:r w:rsidRPr="004246F0">
        <w:rPr>
          <w:rFonts w:ascii="宋体" w:eastAsia="宋体" w:hAnsi="宋体" w:hint="eastAsia"/>
          <w:sz w:val="28"/>
          <w:szCs w:val="28"/>
        </w:rPr>
        <w:t>悦</w:t>
      </w:r>
      <w:r w:rsidRPr="004246F0">
        <w:rPr>
          <w:rFonts w:ascii="宋体" w:eastAsia="宋体" w:hAnsi="宋体"/>
          <w:sz w:val="28"/>
          <w:szCs w:val="28"/>
        </w:rPr>
        <w:t xml:space="preserve">yuè　</w:t>
      </w:r>
      <w:r w:rsidRPr="004246F0">
        <w:rPr>
          <w:rFonts w:ascii="宋体" w:eastAsia="宋体" w:hAnsi="宋体" w:hint="eastAsia"/>
          <w:sz w:val="28"/>
          <w:szCs w:val="28"/>
        </w:rPr>
        <w:t>愉</w:t>
      </w:r>
      <w:r w:rsidRPr="004246F0">
        <w:rPr>
          <w:rFonts w:ascii="宋体" w:eastAsia="宋体" w:hAnsi="宋体"/>
          <w:sz w:val="28"/>
          <w:szCs w:val="28"/>
        </w:rPr>
        <w:t>yú</w:t>
      </w:r>
      <w:r w:rsidRPr="004246F0">
        <w:rPr>
          <w:rFonts w:ascii="宋体" w:eastAsia="宋体" w:hAnsi="宋体" w:hint="eastAsia"/>
          <w:sz w:val="28"/>
          <w:szCs w:val="28"/>
        </w:rPr>
        <w:t>悦</w:t>
      </w:r>
      <w:r w:rsidRPr="004246F0">
        <w:rPr>
          <w:rFonts w:ascii="宋体" w:eastAsia="宋体" w:hAnsi="宋体"/>
          <w:sz w:val="28"/>
          <w:szCs w:val="28"/>
        </w:rPr>
        <w:t xml:space="preserve">yuè　</w:t>
      </w:r>
      <w:r w:rsidRPr="004246F0">
        <w:rPr>
          <w:rFonts w:ascii="宋体" w:eastAsia="宋体" w:hAnsi="宋体" w:hint="eastAsia"/>
          <w:sz w:val="28"/>
          <w:szCs w:val="28"/>
        </w:rPr>
        <w:t>赏</w:t>
      </w:r>
      <w:r w:rsidRPr="004246F0">
        <w:rPr>
          <w:rFonts w:ascii="宋体" w:eastAsia="宋体" w:hAnsi="宋体"/>
          <w:sz w:val="28"/>
          <w:szCs w:val="28"/>
        </w:rPr>
        <w:t>shǎng</w:t>
      </w:r>
      <w:r w:rsidRPr="004246F0">
        <w:rPr>
          <w:rFonts w:ascii="宋体" w:eastAsia="宋体" w:hAnsi="宋体" w:hint="eastAsia"/>
          <w:sz w:val="28"/>
          <w:szCs w:val="28"/>
        </w:rPr>
        <w:t>心</w:t>
      </w:r>
      <w:r w:rsidRPr="004246F0">
        <w:rPr>
          <w:rFonts w:ascii="宋体" w:eastAsia="宋体" w:hAnsi="宋体"/>
          <w:sz w:val="28"/>
          <w:szCs w:val="28"/>
        </w:rPr>
        <w:t>xīn</w:t>
      </w:r>
      <w:r w:rsidRPr="004246F0">
        <w:rPr>
          <w:rFonts w:ascii="宋体" w:eastAsia="宋体" w:hAnsi="宋体" w:hint="eastAsia"/>
          <w:sz w:val="28"/>
          <w:szCs w:val="28"/>
        </w:rPr>
        <w:t xml:space="preserve"> 悦</w:t>
      </w:r>
      <w:r w:rsidRPr="004246F0">
        <w:rPr>
          <w:rFonts w:ascii="宋体" w:eastAsia="宋体" w:hAnsi="宋体"/>
          <w:sz w:val="28"/>
          <w:szCs w:val="28"/>
        </w:rPr>
        <w:t>yuè</w:t>
      </w:r>
      <w:r w:rsidRPr="004246F0">
        <w:rPr>
          <w:rFonts w:ascii="宋体" w:eastAsia="宋体" w:hAnsi="宋体" w:hint="eastAsia"/>
          <w:sz w:val="28"/>
          <w:szCs w:val="28"/>
        </w:rPr>
        <w:t>目</w:t>
      </w:r>
      <w:r w:rsidRPr="004246F0">
        <w:rPr>
          <w:rFonts w:ascii="宋体" w:eastAsia="宋体" w:hAnsi="宋体"/>
          <w:sz w:val="28"/>
          <w:szCs w:val="28"/>
        </w:rPr>
        <w:t>mù</w:t>
      </w:r>
    </w:p>
    <w:p w:rsidR="00456BD7" w:rsidRPr="00E54AB5" w:rsidRDefault="00456BD7"/>
    <w:sectPr w:rsidR="00456BD7" w:rsidRPr="00E54AB5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AB5"/>
    <w:rsid w:val="00456BD7"/>
    <w:rsid w:val="00E5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B5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